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3F9E" w14:textId="79493BCC" w:rsidR="008B6392" w:rsidRPr="008B6392" w:rsidRDefault="008B6392" w:rsidP="00257060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8B6392">
        <w:rPr>
          <w:rFonts w:ascii="Times New Roman" w:hAnsi="Times New Roman" w:cs="Times New Roman"/>
          <w:b/>
          <w:bCs/>
        </w:rPr>
        <w:t>References</w:t>
      </w:r>
    </w:p>
    <w:p w14:paraId="6A46531E" w14:textId="279CCDB1" w:rsidR="00FE474E" w:rsidRPr="00B6405D" w:rsidRDefault="00FE474E" w:rsidP="0023442C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6405D">
        <w:rPr>
          <w:rFonts w:ascii="Times New Roman" w:hAnsi="Times New Roman" w:cs="Times New Roman"/>
        </w:rPr>
        <w:t>Brockie, T., Clark, T. C., Best, O., Power, T., Bourque Bearskin, L., Kurtz, D. L., ... &amp; Wilson, D. (2023). Indigenous social exclusion to inclusion: Case studies on Indigenous nursing leadership in four high income countries. </w:t>
      </w:r>
      <w:r w:rsidRPr="00B6405D">
        <w:rPr>
          <w:rFonts w:ascii="Times New Roman" w:hAnsi="Times New Roman" w:cs="Times New Roman"/>
          <w:i/>
          <w:iCs/>
        </w:rPr>
        <w:t>Journal of clinical nursing</w:t>
      </w:r>
      <w:r w:rsidRPr="00B6405D">
        <w:rPr>
          <w:rFonts w:ascii="Times New Roman" w:hAnsi="Times New Roman" w:cs="Times New Roman"/>
        </w:rPr>
        <w:t>, </w:t>
      </w:r>
      <w:r w:rsidRPr="00B6405D">
        <w:rPr>
          <w:rFonts w:ascii="Times New Roman" w:hAnsi="Times New Roman" w:cs="Times New Roman"/>
          <w:i/>
          <w:iCs/>
        </w:rPr>
        <w:t>32</w:t>
      </w:r>
      <w:r w:rsidRPr="00B6405D">
        <w:rPr>
          <w:rFonts w:ascii="Times New Roman" w:hAnsi="Times New Roman" w:cs="Times New Roman"/>
        </w:rPr>
        <w:t>(3-4), 610-624.</w:t>
      </w:r>
      <w:r w:rsidRPr="00B6405D">
        <w:rPr>
          <w:rFonts w:ascii="Times New Roman" w:hAnsi="Times New Roman" w:cs="Times New Roman"/>
        </w:rPr>
        <w:t xml:space="preserve"> </w:t>
      </w:r>
      <w:hyperlink r:id="rId6" w:history="1">
        <w:r w:rsidRPr="00B6405D">
          <w:rPr>
            <w:rStyle w:val="Hyperlink"/>
            <w:rFonts w:ascii="Times New Roman" w:hAnsi="Times New Roman" w:cs="Times New Roman"/>
          </w:rPr>
          <w:t>https://doi.org/10.1111/jocn.15801</w:t>
        </w:r>
      </w:hyperlink>
    </w:p>
    <w:p w14:paraId="310C64A5" w14:textId="5E2E5095" w:rsidR="00C07488" w:rsidRPr="00B6405D" w:rsidRDefault="00C07488" w:rsidP="0023442C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6405D">
        <w:rPr>
          <w:rFonts w:ascii="Times New Roman" w:hAnsi="Times New Roman" w:cs="Times New Roman"/>
        </w:rPr>
        <w:t xml:space="preserve">Chiu, P. (2021). Advancing </w:t>
      </w:r>
      <w:r w:rsidR="007C19EF">
        <w:rPr>
          <w:rFonts w:ascii="Times New Roman" w:hAnsi="Times New Roman" w:cs="Times New Roman"/>
        </w:rPr>
        <w:t>n</w:t>
      </w:r>
      <w:r w:rsidRPr="00B6405D">
        <w:rPr>
          <w:rFonts w:ascii="Times New Roman" w:hAnsi="Times New Roman" w:cs="Times New Roman"/>
        </w:rPr>
        <w:t xml:space="preserve">ursing </w:t>
      </w:r>
      <w:r w:rsidR="007C19EF">
        <w:rPr>
          <w:rFonts w:ascii="Times New Roman" w:hAnsi="Times New Roman" w:cs="Times New Roman"/>
        </w:rPr>
        <w:t>p</w:t>
      </w:r>
      <w:r w:rsidRPr="00B6405D">
        <w:rPr>
          <w:rFonts w:ascii="Times New Roman" w:hAnsi="Times New Roman" w:cs="Times New Roman"/>
        </w:rPr>
        <w:t xml:space="preserve">olicy </w:t>
      </w:r>
      <w:r w:rsidR="007C19EF">
        <w:rPr>
          <w:rFonts w:ascii="Times New Roman" w:hAnsi="Times New Roman" w:cs="Times New Roman"/>
        </w:rPr>
        <w:t>a</w:t>
      </w:r>
      <w:r w:rsidRPr="00B6405D">
        <w:rPr>
          <w:rFonts w:ascii="Times New Roman" w:hAnsi="Times New Roman" w:cs="Times New Roman"/>
        </w:rPr>
        <w:t xml:space="preserve">dvocacy </w:t>
      </w:r>
      <w:r w:rsidR="007C19EF">
        <w:rPr>
          <w:rFonts w:ascii="Times New Roman" w:hAnsi="Times New Roman" w:cs="Times New Roman"/>
        </w:rPr>
        <w:t>k</w:t>
      </w:r>
      <w:r w:rsidRPr="00B6405D">
        <w:rPr>
          <w:rFonts w:ascii="Times New Roman" w:hAnsi="Times New Roman" w:cs="Times New Roman"/>
        </w:rPr>
        <w:t xml:space="preserve">nowledge: A </w:t>
      </w:r>
      <w:r w:rsidR="007C19EF">
        <w:rPr>
          <w:rFonts w:ascii="Times New Roman" w:hAnsi="Times New Roman" w:cs="Times New Roman"/>
        </w:rPr>
        <w:t>t</w:t>
      </w:r>
      <w:r w:rsidRPr="00B6405D">
        <w:rPr>
          <w:rFonts w:ascii="Times New Roman" w:hAnsi="Times New Roman" w:cs="Times New Roman"/>
        </w:rPr>
        <w:t xml:space="preserve">heoretical </w:t>
      </w:r>
      <w:r w:rsidR="007C19EF">
        <w:rPr>
          <w:rFonts w:ascii="Times New Roman" w:hAnsi="Times New Roman" w:cs="Times New Roman"/>
        </w:rPr>
        <w:t>e</w:t>
      </w:r>
      <w:r w:rsidRPr="00B6405D">
        <w:rPr>
          <w:rFonts w:ascii="Times New Roman" w:hAnsi="Times New Roman" w:cs="Times New Roman"/>
        </w:rPr>
        <w:t xml:space="preserve">xploration. </w:t>
      </w:r>
      <w:r w:rsidRPr="007C19EF">
        <w:rPr>
          <w:rFonts w:ascii="Times New Roman" w:hAnsi="Times New Roman" w:cs="Times New Roman"/>
          <w:i/>
          <w:iCs/>
        </w:rPr>
        <w:t>Advances in Nursing Science</w:t>
      </w:r>
      <w:r w:rsidRPr="00B6405D">
        <w:rPr>
          <w:rFonts w:ascii="Times New Roman" w:hAnsi="Times New Roman" w:cs="Times New Roman"/>
        </w:rPr>
        <w:t xml:space="preserve">, 44(1), 3–15. </w:t>
      </w:r>
      <w:hyperlink r:id="rId7" w:history="1">
        <w:r w:rsidR="00DB2386" w:rsidRPr="00B6405D">
          <w:rPr>
            <w:rStyle w:val="Hyperlink"/>
            <w:rFonts w:ascii="Times New Roman" w:hAnsi="Times New Roman" w:cs="Times New Roman"/>
          </w:rPr>
          <w:t>https://doi.org/10.1097/ANS.0000000000000339</w:t>
        </w:r>
      </w:hyperlink>
      <w:r w:rsidRPr="00B6405D">
        <w:rPr>
          <w:rFonts w:ascii="Times New Roman" w:hAnsi="Times New Roman" w:cs="Times New Roman"/>
        </w:rPr>
        <w:t xml:space="preserve"> </w:t>
      </w:r>
    </w:p>
    <w:p w14:paraId="42BA18BC" w14:textId="47E6583A" w:rsidR="006B138B" w:rsidRPr="00B6405D" w:rsidRDefault="008C0833" w:rsidP="00CA49B4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6405D">
        <w:rPr>
          <w:rFonts w:ascii="Times New Roman" w:hAnsi="Times New Roman" w:cs="Times New Roman"/>
        </w:rPr>
        <w:t xml:space="preserve">Conklin, A. I., Tian, D., Janzen, V., Spears, A., Johnson, N., Kaufman, C., &amp; Feeney, S. (2025). Improving hospital nutrition care through “Indigenous cultural safety” of menu options: Results of a cross-sectional survey of Indigenous people in Western Canada. </w:t>
      </w:r>
      <w:r w:rsidRPr="00C40172">
        <w:rPr>
          <w:rFonts w:ascii="Times New Roman" w:hAnsi="Times New Roman" w:cs="Times New Roman"/>
          <w:i/>
          <w:iCs/>
        </w:rPr>
        <w:t>N</w:t>
      </w:r>
      <w:r w:rsidR="00C40172">
        <w:rPr>
          <w:rFonts w:ascii="Times New Roman" w:hAnsi="Times New Roman" w:cs="Times New Roman"/>
          <w:i/>
          <w:iCs/>
        </w:rPr>
        <w:t>utrition</w:t>
      </w:r>
      <w:r w:rsidRPr="00C40172">
        <w:rPr>
          <w:rFonts w:ascii="Times New Roman" w:hAnsi="Times New Roman" w:cs="Times New Roman"/>
          <w:i/>
          <w:iCs/>
        </w:rPr>
        <w:t xml:space="preserve"> I</w:t>
      </w:r>
      <w:r w:rsidR="00C40172">
        <w:rPr>
          <w:rFonts w:ascii="Times New Roman" w:hAnsi="Times New Roman" w:cs="Times New Roman"/>
          <w:i/>
          <w:iCs/>
        </w:rPr>
        <w:t>n</w:t>
      </w:r>
      <w:r w:rsidRPr="00C40172">
        <w:rPr>
          <w:rFonts w:ascii="Times New Roman" w:hAnsi="Times New Roman" w:cs="Times New Roman"/>
          <w:i/>
          <w:iCs/>
        </w:rPr>
        <w:t xml:space="preserve"> C</w:t>
      </w:r>
      <w:r w:rsidR="00C40172">
        <w:rPr>
          <w:rFonts w:ascii="Times New Roman" w:hAnsi="Times New Roman" w:cs="Times New Roman"/>
          <w:i/>
          <w:iCs/>
        </w:rPr>
        <w:t>linical</w:t>
      </w:r>
      <w:r w:rsidRPr="00C40172">
        <w:rPr>
          <w:rFonts w:ascii="Times New Roman" w:hAnsi="Times New Roman" w:cs="Times New Roman"/>
          <w:i/>
          <w:iCs/>
        </w:rPr>
        <w:t xml:space="preserve"> P</w:t>
      </w:r>
      <w:r w:rsidR="00C40172">
        <w:rPr>
          <w:rFonts w:ascii="Times New Roman" w:hAnsi="Times New Roman" w:cs="Times New Roman"/>
          <w:i/>
          <w:iCs/>
        </w:rPr>
        <w:t>ractice</w:t>
      </w:r>
      <w:r w:rsidRPr="00B6405D">
        <w:rPr>
          <w:rFonts w:ascii="Times New Roman" w:hAnsi="Times New Roman" w:cs="Times New Roman"/>
        </w:rPr>
        <w:t xml:space="preserve">. </w:t>
      </w:r>
      <w:hyperlink r:id="rId8" w:history="1">
        <w:r w:rsidRPr="00B6405D">
          <w:rPr>
            <w:rStyle w:val="Hyperlink"/>
            <w:rFonts w:ascii="Times New Roman" w:hAnsi="Times New Roman" w:cs="Times New Roman"/>
          </w:rPr>
          <w:t>https://doi.org/10.1002/ncp.11352</w:t>
        </w:r>
      </w:hyperlink>
      <w:r w:rsidRPr="00B6405D">
        <w:rPr>
          <w:rFonts w:ascii="Times New Roman" w:hAnsi="Times New Roman" w:cs="Times New Roman"/>
        </w:rPr>
        <w:t xml:space="preserve"> </w:t>
      </w:r>
    </w:p>
    <w:p w14:paraId="730D5CEA" w14:textId="0E5BF610" w:rsidR="0023442C" w:rsidRPr="00B6405D" w:rsidRDefault="0023442C" w:rsidP="0023442C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6405D">
        <w:rPr>
          <w:rFonts w:ascii="Times New Roman" w:hAnsi="Times New Roman" w:cs="Times New Roman"/>
        </w:rPr>
        <w:t xml:space="preserve">Fournier, B., Eastlick Kushner, K., &amp; Raine, K. (2019). “To me, policy is government”: Creating a locally driven healthy food environment in the Canadian Arctic. </w:t>
      </w:r>
      <w:r w:rsidRPr="00D40CF8">
        <w:rPr>
          <w:rFonts w:ascii="Times New Roman" w:hAnsi="Times New Roman" w:cs="Times New Roman"/>
          <w:i/>
          <w:iCs/>
        </w:rPr>
        <w:t>Health and Place</w:t>
      </w:r>
      <w:r w:rsidRPr="00B6405D">
        <w:rPr>
          <w:rFonts w:ascii="Times New Roman" w:hAnsi="Times New Roman" w:cs="Times New Roman"/>
        </w:rPr>
        <w:t xml:space="preserve">, 58. </w:t>
      </w:r>
      <w:hyperlink r:id="rId9" w:history="1">
        <w:r w:rsidR="008C0833" w:rsidRPr="00B6405D">
          <w:rPr>
            <w:rStyle w:val="Hyperlink"/>
            <w:rFonts w:ascii="Times New Roman" w:hAnsi="Times New Roman" w:cs="Times New Roman"/>
          </w:rPr>
          <w:t>https://doi.org/10.1016/j.healthplace.2019.05.016</w:t>
        </w:r>
      </w:hyperlink>
      <w:r w:rsidR="008C0833" w:rsidRPr="00B6405D">
        <w:rPr>
          <w:rFonts w:ascii="Times New Roman" w:hAnsi="Times New Roman" w:cs="Times New Roman"/>
        </w:rPr>
        <w:t xml:space="preserve"> </w:t>
      </w:r>
    </w:p>
    <w:p w14:paraId="7AC0E409" w14:textId="04D22C65" w:rsidR="00C11C7E" w:rsidRPr="00B6405D" w:rsidRDefault="00C11C7E" w:rsidP="0023442C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6405D">
        <w:rPr>
          <w:rFonts w:ascii="Times New Roman" w:hAnsi="Times New Roman" w:cs="Times New Roman"/>
        </w:rPr>
        <w:t xml:space="preserve">Government of Canada. (2024, March 18). </w:t>
      </w:r>
      <w:r w:rsidRPr="00B6405D">
        <w:rPr>
          <w:rFonts w:ascii="Times New Roman" w:hAnsi="Times New Roman" w:cs="Times New Roman"/>
          <w:i/>
          <w:iCs/>
        </w:rPr>
        <w:t>Self-g</w:t>
      </w:r>
      <w:r w:rsidR="00F06BB6" w:rsidRPr="00B6405D">
        <w:rPr>
          <w:rFonts w:ascii="Times New Roman" w:hAnsi="Times New Roman" w:cs="Times New Roman"/>
          <w:i/>
          <w:iCs/>
        </w:rPr>
        <w:t>o</w:t>
      </w:r>
      <w:r w:rsidRPr="00B6405D">
        <w:rPr>
          <w:rFonts w:ascii="Times New Roman" w:hAnsi="Times New Roman" w:cs="Times New Roman"/>
          <w:i/>
          <w:iCs/>
        </w:rPr>
        <w:t xml:space="preserve">vernment. </w:t>
      </w:r>
      <w:r w:rsidRPr="00B6405D">
        <w:rPr>
          <w:rFonts w:ascii="Times New Roman" w:hAnsi="Times New Roman" w:cs="Times New Roman"/>
        </w:rPr>
        <w:t xml:space="preserve">Retrieved October 26, </w:t>
      </w:r>
      <w:proofErr w:type="gramStart"/>
      <w:r w:rsidRPr="00B6405D">
        <w:rPr>
          <w:rFonts w:ascii="Times New Roman" w:hAnsi="Times New Roman" w:cs="Times New Roman"/>
        </w:rPr>
        <w:t>2025</w:t>
      </w:r>
      <w:proofErr w:type="gramEnd"/>
      <w:r w:rsidRPr="00B6405D">
        <w:rPr>
          <w:rFonts w:ascii="Times New Roman" w:hAnsi="Times New Roman" w:cs="Times New Roman"/>
        </w:rPr>
        <w:t xml:space="preserve"> from </w:t>
      </w:r>
      <w:hyperlink r:id="rId10" w:history="1">
        <w:r w:rsidRPr="00B6405D">
          <w:rPr>
            <w:rStyle w:val="Hyperlink"/>
            <w:rFonts w:ascii="Times New Roman" w:hAnsi="Times New Roman" w:cs="Times New Roman"/>
          </w:rPr>
          <w:t>https://www.rcaanc-cirnac.gc.ca/eng/1100100032275/1529354547314</w:t>
        </w:r>
      </w:hyperlink>
      <w:r w:rsidRPr="00B6405D">
        <w:rPr>
          <w:rFonts w:ascii="Times New Roman" w:hAnsi="Times New Roman" w:cs="Times New Roman"/>
        </w:rPr>
        <w:t xml:space="preserve"> </w:t>
      </w:r>
    </w:p>
    <w:p w14:paraId="0DD5BC0A" w14:textId="4489DE38" w:rsidR="009C1E6A" w:rsidRPr="00B6405D" w:rsidRDefault="009C1E6A" w:rsidP="0023442C">
      <w:pPr>
        <w:spacing w:line="480" w:lineRule="auto"/>
        <w:ind w:left="720" w:hanging="720"/>
        <w:rPr>
          <w:rFonts w:ascii="Times New Roman" w:hAnsi="Times New Roman" w:cs="Times New Roman"/>
          <w:i/>
          <w:iCs/>
        </w:rPr>
      </w:pPr>
      <w:r w:rsidRPr="00B6405D">
        <w:rPr>
          <w:rFonts w:ascii="Times New Roman" w:hAnsi="Times New Roman" w:cs="Times New Roman"/>
        </w:rPr>
        <w:t xml:space="preserve">Kwanlin Dun First Nation. (2022). </w:t>
      </w:r>
      <w:r w:rsidRPr="00B6405D">
        <w:rPr>
          <w:rFonts w:ascii="Times New Roman" w:hAnsi="Times New Roman" w:cs="Times New Roman"/>
          <w:i/>
          <w:iCs/>
        </w:rPr>
        <w:t>Serving wild game &amp; fish: Keeping our citizens safe.</w:t>
      </w:r>
    </w:p>
    <w:p w14:paraId="447FA11D" w14:textId="77734BBF" w:rsidR="00F06BB6" w:rsidRPr="00B6405D" w:rsidRDefault="00F06BB6" w:rsidP="0023442C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6405D">
        <w:rPr>
          <w:rFonts w:ascii="Times New Roman" w:hAnsi="Times New Roman" w:cs="Times New Roman"/>
        </w:rPr>
        <w:t xml:space="preserve">Lin, C. Y., Loyola-Sanchez, A., </w:t>
      </w:r>
      <w:proofErr w:type="spellStart"/>
      <w:r w:rsidRPr="00B6405D">
        <w:rPr>
          <w:rFonts w:ascii="Times New Roman" w:hAnsi="Times New Roman" w:cs="Times New Roman"/>
        </w:rPr>
        <w:t>Boyling</w:t>
      </w:r>
      <w:proofErr w:type="spellEnd"/>
      <w:r w:rsidRPr="00B6405D">
        <w:rPr>
          <w:rFonts w:ascii="Times New Roman" w:hAnsi="Times New Roman" w:cs="Times New Roman"/>
        </w:rPr>
        <w:t xml:space="preserve">, E., &amp; Barnabe, C. (2020). </w:t>
      </w:r>
      <w:r w:rsidRPr="00D40CF8">
        <w:rPr>
          <w:rFonts w:ascii="Times New Roman" w:hAnsi="Times New Roman" w:cs="Times New Roman"/>
        </w:rPr>
        <w:t xml:space="preserve">Community engagement approaches for Indigenous health research: recommendations based on an integrative review. </w:t>
      </w:r>
      <w:r w:rsidRPr="00D40CF8">
        <w:rPr>
          <w:rFonts w:ascii="Times New Roman" w:hAnsi="Times New Roman" w:cs="Times New Roman"/>
          <w:i/>
          <w:iCs/>
        </w:rPr>
        <w:t>BMJ open</w:t>
      </w:r>
      <w:r w:rsidRPr="00B6405D">
        <w:rPr>
          <w:rFonts w:ascii="Times New Roman" w:hAnsi="Times New Roman" w:cs="Times New Roman"/>
        </w:rPr>
        <w:t>, 10(11), e039736.</w:t>
      </w:r>
    </w:p>
    <w:p w14:paraId="1D56515B" w14:textId="3DBA2F94" w:rsidR="008B6392" w:rsidRPr="00B6405D" w:rsidRDefault="008B6392" w:rsidP="0023442C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6405D">
        <w:rPr>
          <w:rFonts w:ascii="Times New Roman" w:hAnsi="Times New Roman" w:cs="Times New Roman"/>
        </w:rPr>
        <w:lastRenderedPageBreak/>
        <w:t xml:space="preserve">Ontario Fresh. (2019, March 26). </w:t>
      </w:r>
      <w:r w:rsidRPr="00B6405D">
        <w:rPr>
          <w:rFonts w:ascii="Times New Roman" w:hAnsi="Times New Roman" w:cs="Times New Roman"/>
          <w:i/>
          <w:iCs/>
        </w:rPr>
        <w:t xml:space="preserve">Procuring traditional food in health care. </w:t>
      </w:r>
      <w:r w:rsidRPr="00B6405D">
        <w:rPr>
          <w:rFonts w:ascii="Times New Roman" w:hAnsi="Times New Roman" w:cs="Times New Roman"/>
        </w:rPr>
        <w:t xml:space="preserve">[Video]. </w:t>
      </w:r>
      <w:proofErr w:type="spellStart"/>
      <w:r w:rsidRPr="00B6405D">
        <w:rPr>
          <w:rFonts w:ascii="Times New Roman" w:hAnsi="Times New Roman" w:cs="Times New Roman"/>
        </w:rPr>
        <w:t>Youtube</w:t>
      </w:r>
      <w:proofErr w:type="spellEnd"/>
      <w:r w:rsidRPr="00B6405D">
        <w:rPr>
          <w:rFonts w:ascii="Times New Roman" w:hAnsi="Times New Roman" w:cs="Times New Roman"/>
        </w:rPr>
        <w:t xml:space="preserve">. Retrieved October 24, 2025, from </w:t>
      </w:r>
      <w:hyperlink r:id="rId11" w:history="1">
        <w:r w:rsidRPr="00B6405D">
          <w:rPr>
            <w:rStyle w:val="Hyperlink"/>
            <w:rFonts w:ascii="Times New Roman" w:hAnsi="Times New Roman" w:cs="Times New Roman"/>
          </w:rPr>
          <w:t>https://youtu.be/MzFIEWJ0LoQ?s</w:t>
        </w:r>
        <w:r w:rsidRPr="00B6405D">
          <w:rPr>
            <w:rStyle w:val="Hyperlink"/>
            <w:rFonts w:ascii="Times New Roman" w:hAnsi="Times New Roman" w:cs="Times New Roman"/>
          </w:rPr>
          <w:t>i</w:t>
        </w:r>
        <w:r w:rsidRPr="00B6405D">
          <w:rPr>
            <w:rStyle w:val="Hyperlink"/>
            <w:rFonts w:ascii="Times New Roman" w:hAnsi="Times New Roman" w:cs="Times New Roman"/>
          </w:rPr>
          <w:t>=vykKQAv2HbJQo9rB</w:t>
        </w:r>
      </w:hyperlink>
      <w:r w:rsidRPr="00B6405D">
        <w:rPr>
          <w:rFonts w:ascii="Times New Roman" w:hAnsi="Times New Roman" w:cs="Times New Roman"/>
        </w:rPr>
        <w:t xml:space="preserve"> </w:t>
      </w:r>
    </w:p>
    <w:p w14:paraId="173699C8" w14:textId="3C05A2BF" w:rsidR="00DB2386" w:rsidRPr="00B6405D" w:rsidRDefault="00DB2386" w:rsidP="0023442C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6405D">
        <w:rPr>
          <w:rFonts w:ascii="Times New Roman" w:hAnsi="Times New Roman" w:cs="Times New Roman"/>
        </w:rPr>
        <w:t>Truth and Reconciliation Commission of Canada. (2015).</w:t>
      </w:r>
      <w:r w:rsidRPr="00B6405D">
        <w:rPr>
          <w:rFonts w:ascii="Times New Roman" w:hAnsi="Times New Roman" w:cs="Times New Roman"/>
          <w:i/>
          <w:iCs/>
        </w:rPr>
        <w:t xml:space="preserve"> Truth and Reconciliation Commission of Canada: Calls to Action. </w:t>
      </w:r>
      <w:r w:rsidRPr="00B6405D">
        <w:rPr>
          <w:rFonts w:ascii="Times New Roman" w:hAnsi="Times New Roman" w:cs="Times New Roman"/>
        </w:rPr>
        <w:t xml:space="preserve">Retrieved October 24, 2025, from </w:t>
      </w:r>
      <w:hyperlink r:id="rId12" w:history="1">
        <w:r w:rsidRPr="00B6405D">
          <w:rPr>
            <w:rStyle w:val="Hyperlink"/>
            <w:rFonts w:ascii="Times New Roman" w:hAnsi="Times New Roman" w:cs="Times New Roman"/>
          </w:rPr>
          <w:t>https://ehprnh2mwo3.exactdn.com/wp-content/uploads/2021/01/Calls_to_Action_English2.pdf</w:t>
        </w:r>
      </w:hyperlink>
      <w:r w:rsidRPr="00B6405D">
        <w:rPr>
          <w:rFonts w:ascii="Times New Roman" w:hAnsi="Times New Roman" w:cs="Times New Roman"/>
        </w:rPr>
        <w:t xml:space="preserve"> </w:t>
      </w:r>
    </w:p>
    <w:p w14:paraId="704DC434" w14:textId="25653BA3" w:rsidR="00EE1131" w:rsidRPr="00B6405D" w:rsidRDefault="00EE1131" w:rsidP="0023442C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6405D">
        <w:rPr>
          <w:rFonts w:ascii="Times New Roman" w:hAnsi="Times New Roman" w:cs="Times New Roman"/>
        </w:rPr>
        <w:t xml:space="preserve">Villeneuve, M. (2020). Nurses, </w:t>
      </w:r>
      <w:r w:rsidR="00D40CF8">
        <w:rPr>
          <w:rFonts w:ascii="Times New Roman" w:hAnsi="Times New Roman" w:cs="Times New Roman"/>
        </w:rPr>
        <w:t>n</w:t>
      </w:r>
      <w:r w:rsidRPr="00B6405D">
        <w:rPr>
          <w:rFonts w:ascii="Times New Roman" w:hAnsi="Times New Roman" w:cs="Times New Roman"/>
        </w:rPr>
        <w:t xml:space="preserve">ursing </w:t>
      </w:r>
      <w:r w:rsidR="00D40CF8">
        <w:rPr>
          <w:rFonts w:ascii="Times New Roman" w:hAnsi="Times New Roman" w:cs="Times New Roman"/>
        </w:rPr>
        <w:t>a</w:t>
      </w:r>
      <w:r w:rsidRPr="00B6405D">
        <w:rPr>
          <w:rFonts w:ascii="Times New Roman" w:hAnsi="Times New Roman" w:cs="Times New Roman"/>
        </w:rPr>
        <w:t xml:space="preserve">ssociations, and </w:t>
      </w:r>
      <w:r w:rsidR="00D40CF8">
        <w:rPr>
          <w:rFonts w:ascii="Times New Roman" w:hAnsi="Times New Roman" w:cs="Times New Roman"/>
        </w:rPr>
        <w:t>h</w:t>
      </w:r>
      <w:r w:rsidRPr="00B6405D">
        <w:rPr>
          <w:rFonts w:ascii="Times New Roman" w:hAnsi="Times New Roman" w:cs="Times New Roman"/>
        </w:rPr>
        <w:t xml:space="preserve">ealth </w:t>
      </w:r>
      <w:r w:rsidR="00D40CF8">
        <w:rPr>
          <w:rFonts w:ascii="Times New Roman" w:hAnsi="Times New Roman" w:cs="Times New Roman"/>
        </w:rPr>
        <w:t>s</w:t>
      </w:r>
      <w:r w:rsidRPr="00B6405D">
        <w:rPr>
          <w:rFonts w:ascii="Times New Roman" w:hAnsi="Times New Roman" w:cs="Times New Roman"/>
        </w:rPr>
        <w:t xml:space="preserve">ystems </w:t>
      </w:r>
      <w:r w:rsidR="00D40CF8">
        <w:rPr>
          <w:rFonts w:ascii="Times New Roman" w:hAnsi="Times New Roman" w:cs="Times New Roman"/>
        </w:rPr>
        <w:t>e</w:t>
      </w:r>
      <w:r w:rsidRPr="00B6405D">
        <w:rPr>
          <w:rFonts w:ascii="Times New Roman" w:hAnsi="Times New Roman" w:cs="Times New Roman"/>
        </w:rPr>
        <w:t xml:space="preserve">volution in </w:t>
      </w:r>
      <w:r w:rsidR="00D40CF8">
        <w:rPr>
          <w:rFonts w:ascii="Times New Roman" w:hAnsi="Times New Roman" w:cs="Times New Roman"/>
        </w:rPr>
        <w:t>C</w:t>
      </w:r>
      <w:r w:rsidRPr="00B6405D">
        <w:rPr>
          <w:rFonts w:ascii="Times New Roman" w:hAnsi="Times New Roman" w:cs="Times New Roman"/>
        </w:rPr>
        <w:t>anada. </w:t>
      </w:r>
      <w:r w:rsidRPr="00B6405D">
        <w:rPr>
          <w:rFonts w:ascii="Times New Roman" w:hAnsi="Times New Roman" w:cs="Times New Roman"/>
          <w:i/>
          <w:iCs/>
        </w:rPr>
        <w:t>Online Journal of Issues in Nursing</w:t>
      </w:r>
      <w:r w:rsidRPr="00B6405D">
        <w:rPr>
          <w:rFonts w:ascii="Times New Roman" w:hAnsi="Times New Roman" w:cs="Times New Roman"/>
        </w:rPr>
        <w:t>, </w:t>
      </w:r>
      <w:r w:rsidRPr="00B6405D">
        <w:rPr>
          <w:rFonts w:ascii="Times New Roman" w:hAnsi="Times New Roman" w:cs="Times New Roman"/>
          <w:i/>
          <w:iCs/>
        </w:rPr>
        <w:t>25</w:t>
      </w:r>
      <w:r w:rsidRPr="00B6405D">
        <w:rPr>
          <w:rFonts w:ascii="Times New Roman" w:hAnsi="Times New Roman" w:cs="Times New Roman"/>
        </w:rPr>
        <w:t xml:space="preserve">(1), N.PAG. </w:t>
      </w:r>
      <w:hyperlink r:id="rId13" w:history="1">
        <w:r w:rsidRPr="00B6405D">
          <w:rPr>
            <w:rStyle w:val="Hyperlink"/>
            <w:rFonts w:ascii="Times New Roman" w:hAnsi="Times New Roman" w:cs="Times New Roman"/>
          </w:rPr>
          <w:t>https://doi.org/10.3912/OJIN.Vol25No01Man06</w:t>
        </w:r>
      </w:hyperlink>
      <w:r w:rsidRPr="00B6405D">
        <w:rPr>
          <w:rFonts w:ascii="Times New Roman" w:hAnsi="Times New Roman" w:cs="Times New Roman"/>
        </w:rPr>
        <w:t xml:space="preserve"> </w:t>
      </w:r>
    </w:p>
    <w:p w14:paraId="5674D61B" w14:textId="48D493D4" w:rsidR="009C1E6A" w:rsidRPr="00B6405D" w:rsidRDefault="009C1E6A" w:rsidP="0023442C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6405D">
        <w:rPr>
          <w:rFonts w:ascii="Times New Roman" w:hAnsi="Times New Roman" w:cs="Times New Roman"/>
        </w:rPr>
        <w:t xml:space="preserve">Yukon Government. (2024). </w:t>
      </w:r>
      <w:r w:rsidRPr="00B6405D">
        <w:rPr>
          <w:rFonts w:ascii="Times New Roman" w:hAnsi="Times New Roman" w:cs="Times New Roman"/>
          <w:i/>
          <w:iCs/>
        </w:rPr>
        <w:t>A</w:t>
      </w:r>
      <w:r w:rsidRPr="00B6405D">
        <w:rPr>
          <w:rFonts w:ascii="Times New Roman" w:hAnsi="Times New Roman" w:cs="Times New Roman"/>
          <w:i/>
          <w:iCs/>
        </w:rPr>
        <w:t>pplication</w:t>
      </w:r>
      <w:r w:rsidRPr="00B6405D">
        <w:rPr>
          <w:rFonts w:ascii="Times New Roman" w:hAnsi="Times New Roman" w:cs="Times New Roman"/>
          <w:i/>
          <w:iCs/>
        </w:rPr>
        <w:t xml:space="preserve"> </w:t>
      </w:r>
      <w:r w:rsidRPr="00B6405D">
        <w:rPr>
          <w:rFonts w:ascii="Times New Roman" w:hAnsi="Times New Roman" w:cs="Times New Roman"/>
          <w:i/>
          <w:iCs/>
        </w:rPr>
        <w:t>to</w:t>
      </w:r>
      <w:r w:rsidRPr="00B6405D">
        <w:rPr>
          <w:rFonts w:ascii="Times New Roman" w:hAnsi="Times New Roman" w:cs="Times New Roman"/>
          <w:i/>
          <w:iCs/>
        </w:rPr>
        <w:t xml:space="preserve"> </w:t>
      </w:r>
      <w:r w:rsidRPr="00B6405D">
        <w:rPr>
          <w:rFonts w:ascii="Times New Roman" w:hAnsi="Times New Roman" w:cs="Times New Roman"/>
          <w:i/>
          <w:iCs/>
        </w:rPr>
        <w:t>serve</w:t>
      </w:r>
      <w:r w:rsidRPr="00B6405D">
        <w:rPr>
          <w:rFonts w:ascii="Times New Roman" w:hAnsi="Times New Roman" w:cs="Times New Roman"/>
          <w:i/>
          <w:iCs/>
        </w:rPr>
        <w:t xml:space="preserve"> </w:t>
      </w:r>
      <w:r w:rsidRPr="00B6405D">
        <w:rPr>
          <w:rFonts w:ascii="Times New Roman" w:hAnsi="Times New Roman" w:cs="Times New Roman"/>
          <w:i/>
          <w:iCs/>
        </w:rPr>
        <w:t>wild</w:t>
      </w:r>
      <w:r w:rsidRPr="00B6405D">
        <w:rPr>
          <w:rFonts w:ascii="Times New Roman" w:hAnsi="Times New Roman" w:cs="Times New Roman"/>
          <w:i/>
          <w:iCs/>
        </w:rPr>
        <w:t xml:space="preserve"> </w:t>
      </w:r>
      <w:r w:rsidRPr="00B6405D">
        <w:rPr>
          <w:rFonts w:ascii="Times New Roman" w:hAnsi="Times New Roman" w:cs="Times New Roman"/>
          <w:i/>
          <w:iCs/>
        </w:rPr>
        <w:t>game</w:t>
      </w:r>
      <w:r w:rsidRPr="00B6405D">
        <w:rPr>
          <w:rFonts w:ascii="Times New Roman" w:hAnsi="Times New Roman" w:cs="Times New Roman"/>
          <w:i/>
          <w:iCs/>
        </w:rPr>
        <w:t xml:space="preserve"> </w:t>
      </w:r>
      <w:r w:rsidRPr="00B6405D">
        <w:rPr>
          <w:rFonts w:ascii="Times New Roman" w:hAnsi="Times New Roman" w:cs="Times New Roman"/>
          <w:i/>
          <w:iCs/>
        </w:rPr>
        <w:t>meat</w:t>
      </w:r>
      <w:r w:rsidRPr="00B6405D">
        <w:rPr>
          <w:rFonts w:ascii="Times New Roman" w:hAnsi="Times New Roman" w:cs="Times New Roman"/>
          <w:i/>
          <w:iCs/>
        </w:rPr>
        <w:t xml:space="preserve"> </w:t>
      </w:r>
      <w:r w:rsidRPr="00B6405D">
        <w:rPr>
          <w:rFonts w:ascii="Times New Roman" w:hAnsi="Times New Roman" w:cs="Times New Roman"/>
          <w:i/>
          <w:iCs/>
        </w:rPr>
        <w:t>for</w:t>
      </w:r>
      <w:r w:rsidRPr="00B6405D">
        <w:rPr>
          <w:rFonts w:ascii="Times New Roman" w:hAnsi="Times New Roman" w:cs="Times New Roman"/>
          <w:i/>
          <w:iCs/>
        </w:rPr>
        <w:t xml:space="preserve"> </w:t>
      </w:r>
      <w:r w:rsidRPr="00B6405D">
        <w:rPr>
          <w:rFonts w:ascii="Times New Roman" w:hAnsi="Times New Roman" w:cs="Times New Roman"/>
          <w:i/>
          <w:iCs/>
        </w:rPr>
        <w:t>hospitals</w:t>
      </w:r>
      <w:r w:rsidRPr="00B6405D">
        <w:rPr>
          <w:rFonts w:ascii="Times New Roman" w:hAnsi="Times New Roman" w:cs="Times New Roman"/>
          <w:i/>
          <w:iCs/>
        </w:rPr>
        <w:t xml:space="preserve">, </w:t>
      </w:r>
      <w:r w:rsidRPr="00B6405D">
        <w:rPr>
          <w:rFonts w:ascii="Times New Roman" w:hAnsi="Times New Roman" w:cs="Times New Roman"/>
          <w:i/>
          <w:iCs/>
        </w:rPr>
        <w:t>schools</w:t>
      </w:r>
      <w:r w:rsidRPr="00B6405D">
        <w:rPr>
          <w:rFonts w:ascii="Times New Roman" w:hAnsi="Times New Roman" w:cs="Times New Roman"/>
          <w:i/>
          <w:iCs/>
        </w:rPr>
        <w:t xml:space="preserve">, </w:t>
      </w:r>
      <w:r w:rsidRPr="00B6405D">
        <w:rPr>
          <w:rFonts w:ascii="Times New Roman" w:hAnsi="Times New Roman" w:cs="Times New Roman"/>
          <w:i/>
          <w:iCs/>
        </w:rPr>
        <w:t>and residential</w:t>
      </w:r>
      <w:r w:rsidRPr="00B6405D">
        <w:rPr>
          <w:rFonts w:ascii="Times New Roman" w:hAnsi="Times New Roman" w:cs="Times New Roman"/>
          <w:i/>
          <w:iCs/>
        </w:rPr>
        <w:t xml:space="preserve"> </w:t>
      </w:r>
      <w:r w:rsidRPr="00B6405D">
        <w:rPr>
          <w:rFonts w:ascii="Times New Roman" w:hAnsi="Times New Roman" w:cs="Times New Roman"/>
          <w:i/>
          <w:iCs/>
        </w:rPr>
        <w:t>or</w:t>
      </w:r>
      <w:r w:rsidRPr="00B6405D">
        <w:rPr>
          <w:rFonts w:ascii="Times New Roman" w:hAnsi="Times New Roman" w:cs="Times New Roman"/>
          <w:i/>
          <w:iCs/>
        </w:rPr>
        <w:t xml:space="preserve"> </w:t>
      </w:r>
      <w:r w:rsidRPr="00B6405D">
        <w:rPr>
          <w:rFonts w:ascii="Times New Roman" w:hAnsi="Times New Roman" w:cs="Times New Roman"/>
          <w:i/>
          <w:iCs/>
        </w:rPr>
        <w:t>long</w:t>
      </w:r>
      <w:r w:rsidRPr="00B6405D">
        <w:rPr>
          <w:rFonts w:ascii="Times New Roman" w:hAnsi="Times New Roman" w:cs="Times New Roman"/>
          <w:i/>
          <w:iCs/>
        </w:rPr>
        <w:t>-</w:t>
      </w:r>
      <w:r w:rsidRPr="00B6405D">
        <w:rPr>
          <w:rFonts w:ascii="Times New Roman" w:hAnsi="Times New Roman" w:cs="Times New Roman"/>
          <w:i/>
          <w:iCs/>
        </w:rPr>
        <w:t>term</w:t>
      </w:r>
      <w:r w:rsidRPr="00B6405D">
        <w:rPr>
          <w:rFonts w:ascii="Times New Roman" w:hAnsi="Times New Roman" w:cs="Times New Roman"/>
          <w:i/>
          <w:iCs/>
        </w:rPr>
        <w:t xml:space="preserve"> </w:t>
      </w:r>
      <w:r w:rsidRPr="00B6405D">
        <w:rPr>
          <w:rFonts w:ascii="Times New Roman" w:hAnsi="Times New Roman" w:cs="Times New Roman"/>
          <w:i/>
          <w:iCs/>
        </w:rPr>
        <w:t>care</w:t>
      </w:r>
      <w:r w:rsidRPr="00B6405D">
        <w:rPr>
          <w:rFonts w:ascii="Times New Roman" w:hAnsi="Times New Roman" w:cs="Times New Roman"/>
          <w:i/>
          <w:iCs/>
        </w:rPr>
        <w:t xml:space="preserve"> </w:t>
      </w:r>
      <w:r w:rsidRPr="00B6405D">
        <w:rPr>
          <w:rFonts w:ascii="Times New Roman" w:hAnsi="Times New Roman" w:cs="Times New Roman"/>
          <w:i/>
          <w:iCs/>
        </w:rPr>
        <w:t xml:space="preserve">facilities. </w:t>
      </w:r>
      <w:r w:rsidRPr="00B6405D">
        <w:rPr>
          <w:rFonts w:ascii="Times New Roman" w:hAnsi="Times New Roman" w:cs="Times New Roman"/>
        </w:rPr>
        <w:t xml:space="preserve">Retrieved October 27, 2025, from </w:t>
      </w:r>
      <w:hyperlink r:id="rId14" w:history="1">
        <w:r w:rsidRPr="00B6405D">
          <w:rPr>
            <w:rStyle w:val="Hyperlink"/>
            <w:rFonts w:ascii="Times New Roman" w:hAnsi="Times New Roman" w:cs="Times New Roman"/>
          </w:rPr>
          <w:t>https://yukon.ca/sites/default/files/2024-12/hss-Serving-wild-game-meat-for-institutions.pdf</w:t>
        </w:r>
      </w:hyperlink>
      <w:r w:rsidRPr="00B6405D">
        <w:rPr>
          <w:rFonts w:ascii="Times New Roman" w:hAnsi="Times New Roman" w:cs="Times New Roman"/>
        </w:rPr>
        <w:t xml:space="preserve"> </w:t>
      </w:r>
    </w:p>
    <w:p w14:paraId="00AD8F76" w14:textId="75F718FD" w:rsidR="00B359A2" w:rsidRPr="00B6405D" w:rsidRDefault="00B359A2" w:rsidP="0023442C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6405D">
        <w:rPr>
          <w:rFonts w:ascii="Times New Roman" w:hAnsi="Times New Roman" w:cs="Times New Roman"/>
        </w:rPr>
        <w:t xml:space="preserve">Yukon Hospital Corporation. (2022). </w:t>
      </w:r>
      <w:r w:rsidRPr="00B6405D">
        <w:rPr>
          <w:rFonts w:ascii="Times New Roman" w:hAnsi="Times New Roman" w:cs="Times New Roman"/>
          <w:i/>
          <w:iCs/>
        </w:rPr>
        <w:t xml:space="preserve">WGH First Nations Health Cultural Programs. </w:t>
      </w:r>
      <w:r w:rsidRPr="00B6405D">
        <w:rPr>
          <w:rFonts w:ascii="Times New Roman" w:hAnsi="Times New Roman" w:cs="Times New Roman"/>
        </w:rPr>
        <w:t xml:space="preserve">Retrieved October 24, 2025, from </w:t>
      </w:r>
      <w:hyperlink r:id="rId15" w:history="1">
        <w:r w:rsidRPr="00B6405D">
          <w:rPr>
            <w:rStyle w:val="Hyperlink"/>
            <w:rFonts w:ascii="Times New Roman" w:hAnsi="Times New Roman" w:cs="Times New Roman"/>
          </w:rPr>
          <w:t>https://yukonhospitals.ca/en/whitehorse-general-hospital/first-nations-health-programs/wgh-first-nations-health-cultural</w:t>
        </w:r>
      </w:hyperlink>
      <w:r w:rsidRPr="00B6405D">
        <w:rPr>
          <w:rFonts w:ascii="Times New Roman" w:hAnsi="Times New Roman" w:cs="Times New Roman"/>
        </w:rPr>
        <w:t xml:space="preserve"> </w:t>
      </w:r>
    </w:p>
    <w:p w14:paraId="4512415B" w14:textId="1C9CED84" w:rsidR="00C11C7E" w:rsidRDefault="00C11C7E" w:rsidP="0023442C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B6405D">
        <w:rPr>
          <w:rFonts w:ascii="Times New Roman" w:hAnsi="Times New Roman" w:cs="Times New Roman"/>
        </w:rPr>
        <w:t xml:space="preserve">Yukon Registered Nurses Association. (2019). </w:t>
      </w:r>
      <w:r w:rsidRPr="00B6405D">
        <w:rPr>
          <w:rFonts w:ascii="Times New Roman" w:hAnsi="Times New Roman" w:cs="Times New Roman"/>
          <w:i/>
          <w:iCs/>
        </w:rPr>
        <w:t>Standards of practice for registered nurses.</w:t>
      </w:r>
      <w:r w:rsidRPr="00B6405D">
        <w:rPr>
          <w:rFonts w:ascii="Times New Roman" w:hAnsi="Times New Roman" w:cs="Times New Roman"/>
        </w:rPr>
        <w:t xml:space="preserve"> Retrieved October 26, </w:t>
      </w:r>
      <w:r w:rsidR="00D40CF8" w:rsidRPr="00B6405D">
        <w:rPr>
          <w:rFonts w:ascii="Times New Roman" w:hAnsi="Times New Roman" w:cs="Times New Roman"/>
        </w:rPr>
        <w:t>2025,</w:t>
      </w:r>
      <w:r w:rsidRPr="00B6405D">
        <w:rPr>
          <w:rFonts w:ascii="Times New Roman" w:hAnsi="Times New Roman" w:cs="Times New Roman"/>
        </w:rPr>
        <w:t xml:space="preserve"> from </w:t>
      </w:r>
      <w:hyperlink r:id="rId16" w:history="1">
        <w:r w:rsidRPr="00B6405D">
          <w:rPr>
            <w:rStyle w:val="Hyperlink"/>
            <w:rFonts w:ascii="Times New Roman" w:hAnsi="Times New Roman" w:cs="Times New Roman"/>
          </w:rPr>
          <w:t>https://drive.google.com/file/d/1sHLWj49h9yZlr8HG86hMdXiA4r7vMyV-/view</w:t>
        </w:r>
      </w:hyperlink>
      <w:r>
        <w:rPr>
          <w:rFonts w:ascii="Times New Roman" w:hAnsi="Times New Roman" w:cs="Times New Roman"/>
        </w:rPr>
        <w:t xml:space="preserve"> </w:t>
      </w:r>
    </w:p>
    <w:p w14:paraId="7C6A0CDF" w14:textId="02886090" w:rsidR="003C6D94" w:rsidRPr="00B359A2" w:rsidRDefault="003C6D94" w:rsidP="0023442C">
      <w:pPr>
        <w:spacing w:line="480" w:lineRule="auto"/>
        <w:ind w:left="720" w:hanging="720"/>
        <w:rPr>
          <w:rFonts w:ascii="Times New Roman" w:hAnsi="Times New Roman" w:cs="Times New Roman"/>
        </w:rPr>
      </w:pPr>
    </w:p>
    <w:sectPr w:rsidR="003C6D94" w:rsidRPr="00B359A2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A207" w14:textId="77777777" w:rsidR="00BE7415" w:rsidRDefault="00BE7415" w:rsidP="00257060">
      <w:pPr>
        <w:spacing w:after="0" w:line="240" w:lineRule="auto"/>
      </w:pPr>
      <w:r>
        <w:separator/>
      </w:r>
    </w:p>
  </w:endnote>
  <w:endnote w:type="continuationSeparator" w:id="0">
    <w:p w14:paraId="28F56262" w14:textId="77777777" w:rsidR="00BE7415" w:rsidRDefault="00BE7415" w:rsidP="0025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9152" w14:textId="77777777" w:rsidR="00BE7415" w:rsidRDefault="00BE7415" w:rsidP="00257060">
      <w:pPr>
        <w:spacing w:after="0" w:line="240" w:lineRule="auto"/>
      </w:pPr>
      <w:r>
        <w:separator/>
      </w:r>
    </w:p>
  </w:footnote>
  <w:footnote w:type="continuationSeparator" w:id="0">
    <w:p w14:paraId="657523C8" w14:textId="77777777" w:rsidR="00BE7415" w:rsidRDefault="00BE7415" w:rsidP="00257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32D2" w14:textId="77777777" w:rsidR="00257060" w:rsidRDefault="00257060">
    <w:pPr>
      <w:pStyle w:val="Header"/>
    </w:pPr>
    <w:r>
      <w:t>Nursing advocacy for policy change to increase traditional food in healthcare facilities</w:t>
    </w:r>
  </w:p>
  <w:p w14:paraId="421498C6" w14:textId="4EC8D844" w:rsidR="00257060" w:rsidRDefault="00257060">
    <w:pPr>
      <w:pStyle w:val="Header"/>
    </w:pPr>
    <w:r>
      <w:ptab w:relativeTo="margin" w:alignment="right" w:leader="none"/>
    </w:r>
    <w:r>
      <w:t>Joscelyne Bergen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2C"/>
    <w:rsid w:val="0023442C"/>
    <w:rsid w:val="00257060"/>
    <w:rsid w:val="003C6D94"/>
    <w:rsid w:val="00696DD9"/>
    <w:rsid w:val="006B138B"/>
    <w:rsid w:val="007C19EF"/>
    <w:rsid w:val="008B6392"/>
    <w:rsid w:val="008C0833"/>
    <w:rsid w:val="009C1E6A"/>
    <w:rsid w:val="00B359A2"/>
    <w:rsid w:val="00B6405D"/>
    <w:rsid w:val="00BE7415"/>
    <w:rsid w:val="00C07488"/>
    <w:rsid w:val="00C11C7E"/>
    <w:rsid w:val="00C40172"/>
    <w:rsid w:val="00CA49B4"/>
    <w:rsid w:val="00CC6F2B"/>
    <w:rsid w:val="00D40CF8"/>
    <w:rsid w:val="00DB2386"/>
    <w:rsid w:val="00EE1131"/>
    <w:rsid w:val="00F06BB6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5AE5"/>
  <w15:chartTrackingRefBased/>
  <w15:docId w15:val="{7EC951EB-1872-4629-B968-395540F7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4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08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8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6D9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7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060"/>
  </w:style>
  <w:style w:type="paragraph" w:styleId="Footer">
    <w:name w:val="footer"/>
    <w:basedOn w:val="Normal"/>
    <w:link w:val="FooterChar"/>
    <w:uiPriority w:val="99"/>
    <w:unhideWhenUsed/>
    <w:rsid w:val="00257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ncp.11352" TargetMode="External"/><Relationship Id="rId13" Type="http://schemas.openxmlformats.org/officeDocument/2006/relationships/hyperlink" Target="https://doi.org/10.3912/OJIN.Vol25No01Man0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97/ANS.0000000000000339" TargetMode="External"/><Relationship Id="rId12" Type="http://schemas.openxmlformats.org/officeDocument/2006/relationships/hyperlink" Target="https://ehprnh2mwo3.exactdn.com/wp-content/uploads/2021/01/Calls_to_Action_English2.pdf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sHLWj49h9yZlr8HG86hMdXiA4r7vMyV-/view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111/jocn.15801" TargetMode="External"/><Relationship Id="rId11" Type="http://schemas.openxmlformats.org/officeDocument/2006/relationships/hyperlink" Target="https://youtu.be/MzFIEWJ0LoQ?si=vykKQAv2HbJQo9rB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ukonhospitals.ca/en/whitehorse-general-hospital/first-nations-health-programs/wgh-first-nations-health-cultural" TargetMode="External"/><Relationship Id="rId10" Type="http://schemas.openxmlformats.org/officeDocument/2006/relationships/hyperlink" Target="https://www.rcaanc-cirnac.gc.ca/eng/1100100032275/152935454731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healthplace.2019.05.016" TargetMode="External"/><Relationship Id="rId14" Type="http://schemas.openxmlformats.org/officeDocument/2006/relationships/hyperlink" Target="https://yukon.ca/sites/default/files/2024-12/hss-Serving-wild-game-meat-for-institu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Joscelyne Bergen</dc:creator>
  <cp:keywords/>
  <dc:description/>
  <cp:lastModifiedBy>Joscelyne Bergen</cp:lastModifiedBy>
  <cp:revision>6</cp:revision>
  <dcterms:created xsi:type="dcterms:W3CDTF">2025-10-25T05:24:00Z</dcterms:created>
  <dcterms:modified xsi:type="dcterms:W3CDTF">2025-10-30T00:13:00Z</dcterms:modified>
</cp:coreProperties>
</file>