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Group Work Contribution Sheet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(Eric, Oona, Olga)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record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 each meeting document date/ time/ format and number of group members attended, and purpose.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Format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# Members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Purpose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10, 2025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20:30-21:30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Initial meeting; brainstorming and task delegation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17, 2025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20:00-21:00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Progress check, discussion of new ideas and clarification of deliverables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19, 2025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12:00-13:00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Review of Draft Outline and Formatting decisions.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September 20, 2025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09:00-10:00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Online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Review of Final Outline document and submission planning.</w:t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additional collaboration and communication related to Outline creation was facilitated via text exchange within private WhatsApp Group between September 10, 2025, and September 20, 2025.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Task and Contribution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Outline each group member’s contributions to the assignment. Include tasks such as research, writing, editing, and paper formatting, and write your contribution to each task in % form. An example is provided below.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996.0" w:type="dxa"/>
        <w:jc w:val="left"/>
        <w:tblLayout w:type="fixed"/>
        <w:tblLook w:val="0400"/>
      </w:tblPr>
      <w:tblGrid>
        <w:gridCol w:w="1756"/>
        <w:gridCol w:w="5240"/>
        <w:tblGridChange w:id="0">
          <w:tblGrid>
            <w:gridCol w:w="1756"/>
            <w:gridCol w:w="5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Group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Task and Contribution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Eric Eligh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Oona Jean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Olga Sawatzky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Each group member completed the following tasks: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Research (33%)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Writing (33%)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Editing (33%)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Formatting (33%)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B1A7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B1A7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B1A7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B1A7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B1A7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B1A7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B1A7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B1A7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B1A7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B1A7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B1A7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B1A7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B1A7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B1A7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B1A7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B1A7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B1A7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B1A7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B1A7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1A7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B1A76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BB1A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1MxXvEDtwEj/zyYaFB364MDYuQ==">CgMxLjA4AHIhMTJDc0FmS21pMC1fTFpZZEt0bHMwSGR0Qk5TWnRJTkhZ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2025-09-18T19:57:00Z</dcterms:created>
  <dc:creator>Olga Sawatzky</dc:creator>
</cp:coreProperties>
</file>